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BA3" w:rsidRPr="007C1BA3" w:rsidRDefault="007C1BA3" w:rsidP="007C1BA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C1BA3">
        <w:rPr>
          <w:rFonts w:ascii="Times New Roman" w:hAnsi="Times New Roman" w:cs="Times New Roman"/>
          <w:sz w:val="28"/>
          <w:szCs w:val="28"/>
        </w:rPr>
        <w:t xml:space="preserve">Вопросы </w:t>
      </w:r>
    </w:p>
    <w:p w:rsidR="007C1BA3" w:rsidRPr="007C1BA3" w:rsidRDefault="007C1BA3" w:rsidP="007C1BA3">
      <w:pPr>
        <w:pStyle w:val="a3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C1BA3">
        <w:rPr>
          <w:rFonts w:ascii="Times New Roman" w:hAnsi="Times New Roman" w:cs="Times New Roman"/>
          <w:sz w:val="28"/>
          <w:szCs w:val="28"/>
        </w:rPr>
        <w:t>Какие бывают пески?</w:t>
      </w:r>
    </w:p>
    <w:p w:rsidR="007C1BA3" w:rsidRPr="007C1BA3" w:rsidRDefault="007C1BA3" w:rsidP="007C1BA3">
      <w:pPr>
        <w:pStyle w:val="a3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C1BA3">
        <w:rPr>
          <w:rFonts w:ascii="Times New Roman" w:hAnsi="Times New Roman" w:cs="Times New Roman"/>
          <w:sz w:val="28"/>
          <w:szCs w:val="28"/>
        </w:rPr>
        <w:t>Где располагаются делювиальные отложения?</w:t>
      </w:r>
    </w:p>
    <w:p w:rsidR="007C1BA3" w:rsidRPr="007C1BA3" w:rsidRDefault="007C1BA3" w:rsidP="007C1BA3">
      <w:pPr>
        <w:pStyle w:val="a3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C1BA3">
        <w:rPr>
          <w:rFonts w:ascii="Times New Roman" w:hAnsi="Times New Roman" w:cs="Times New Roman"/>
          <w:sz w:val="28"/>
          <w:szCs w:val="28"/>
        </w:rPr>
        <w:t xml:space="preserve">Какие характеристики грунта относятся к </w:t>
      </w:r>
      <w:proofErr w:type="spellStart"/>
      <w:r w:rsidRPr="007C1BA3">
        <w:rPr>
          <w:rFonts w:ascii="Times New Roman" w:hAnsi="Times New Roman" w:cs="Times New Roman"/>
          <w:sz w:val="28"/>
          <w:szCs w:val="28"/>
        </w:rPr>
        <w:t>деформативным</w:t>
      </w:r>
      <w:proofErr w:type="spellEnd"/>
      <w:r w:rsidRPr="007C1BA3">
        <w:rPr>
          <w:rFonts w:ascii="Times New Roman" w:hAnsi="Times New Roman" w:cs="Times New Roman"/>
          <w:sz w:val="28"/>
          <w:szCs w:val="28"/>
        </w:rPr>
        <w:t>?</w:t>
      </w:r>
    </w:p>
    <w:p w:rsidR="007C1BA3" w:rsidRPr="007C1BA3" w:rsidRDefault="007C1BA3" w:rsidP="007C1BA3">
      <w:pPr>
        <w:pStyle w:val="a3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C1BA3">
        <w:rPr>
          <w:rFonts w:ascii="Times New Roman" w:hAnsi="Times New Roman" w:cs="Times New Roman"/>
          <w:sz w:val="28"/>
          <w:szCs w:val="28"/>
        </w:rPr>
        <w:t>Задача.</w:t>
      </w:r>
      <w:r w:rsidRPr="007C1B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C1BA3" w:rsidRPr="007C1BA3" w:rsidRDefault="007C1BA3" w:rsidP="007C1B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C1BA3">
        <w:rPr>
          <w:rFonts w:ascii="Times New Roman" w:hAnsi="Times New Roman" w:cs="Times New Roman"/>
          <w:sz w:val="28"/>
          <w:szCs w:val="28"/>
        </w:rPr>
        <w:t xml:space="preserve">Дано: Плотность грунта в естественном состояние </w:t>
      </w:r>
      <w:r w:rsidRPr="007C1BA3">
        <w:rPr>
          <w:rFonts w:ascii="Times New Roman" w:hAnsi="Times New Roman" w:cs="Times New Roman"/>
          <w:sz w:val="28"/>
          <w:szCs w:val="28"/>
          <w:lang w:val="kk-KZ"/>
        </w:rPr>
        <w:t>ρ = 1,72 г/см</w:t>
      </w:r>
      <w:r w:rsidRPr="007C1BA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7C1BA3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7C1BA3">
        <w:rPr>
          <w:rFonts w:ascii="Times New Roman" w:hAnsi="Times New Roman" w:cs="Times New Roman"/>
          <w:sz w:val="28"/>
          <w:szCs w:val="28"/>
          <w:lang w:val="kk-KZ"/>
        </w:rPr>
        <w:t xml:space="preserve">влажность </w:t>
      </w:r>
      <w:proofErr w:type="gramStart"/>
      <w:r w:rsidRPr="007C1BA3">
        <w:rPr>
          <w:rFonts w:ascii="Times New Roman" w:hAnsi="Times New Roman" w:cs="Times New Roman"/>
          <w:sz w:val="28"/>
          <w:szCs w:val="28"/>
          <w:lang w:val="kk-KZ"/>
        </w:rPr>
        <w:t xml:space="preserve">грунта </w:t>
      </w:r>
      <w:r w:rsidRPr="007C1BA3">
        <w:rPr>
          <w:rFonts w:ascii="Times New Roman" w:hAnsi="Times New Roman" w:cs="Times New Roman"/>
          <w:sz w:val="28"/>
          <w:szCs w:val="28"/>
          <w:lang w:val="kk-KZ"/>
        </w:rPr>
        <w:t xml:space="preserve"> ω</w:t>
      </w:r>
      <w:proofErr w:type="gramEnd"/>
      <w:r w:rsidRPr="007C1BA3">
        <w:rPr>
          <w:rFonts w:ascii="Times New Roman" w:hAnsi="Times New Roman" w:cs="Times New Roman"/>
          <w:sz w:val="28"/>
          <w:szCs w:val="28"/>
          <w:lang w:val="kk-KZ"/>
        </w:rPr>
        <w:t xml:space="preserve"> = 0,222</w:t>
      </w:r>
    </w:p>
    <w:p w:rsidR="007C1BA3" w:rsidRPr="007C1BA3" w:rsidRDefault="007C1BA3" w:rsidP="007C1B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C1BA3">
        <w:rPr>
          <w:rFonts w:ascii="Times New Roman" w:hAnsi="Times New Roman" w:cs="Times New Roman"/>
          <w:sz w:val="28"/>
          <w:szCs w:val="28"/>
          <w:lang w:val="kk-KZ"/>
        </w:rPr>
        <w:t xml:space="preserve">Наити </w:t>
      </w:r>
      <w:r w:rsidRPr="007C1BA3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 w:rsidRPr="007C1BA3">
        <w:rPr>
          <w:rFonts w:ascii="Times New Roman" w:hAnsi="Times New Roman" w:cs="Times New Roman"/>
          <w:sz w:val="28"/>
          <w:szCs w:val="28"/>
          <w:lang w:val="kk-KZ"/>
        </w:rPr>
        <w:t xml:space="preserve">плотность скилета грунта </w:t>
      </w:r>
      <w:r w:rsidRPr="007C1BA3">
        <w:rPr>
          <w:rFonts w:ascii="Times New Roman" w:hAnsi="Times New Roman" w:cs="Times New Roman"/>
          <w:sz w:val="28"/>
          <w:szCs w:val="28"/>
          <w:lang w:val="kk-KZ"/>
        </w:rPr>
        <w:t xml:space="preserve"> ρ</w:t>
      </w:r>
      <w:r w:rsidRPr="007C1BA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 w:rsidRPr="007C1BA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C1BA3" w:rsidRPr="007C1BA3" w:rsidRDefault="007C1BA3" w:rsidP="007C1BA3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92FAD" w:rsidRPr="007C1BA3" w:rsidRDefault="007C1BA3" w:rsidP="007C1BA3">
      <w:pPr>
        <w:spacing w:after="0" w:line="240" w:lineRule="auto"/>
        <w:ind w:firstLine="709"/>
        <w:rPr>
          <w:rFonts w:ascii="Times New Roman" w:hAnsi="Times New Roman" w:cs="Times New Roman"/>
        </w:rPr>
      </w:pPr>
      <w:bookmarkStart w:id="0" w:name="_GoBack"/>
      <w:bookmarkEnd w:id="0"/>
    </w:p>
    <w:sectPr w:rsidR="00592FAD" w:rsidRPr="007C1B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490506"/>
    <w:multiLevelType w:val="hybridMultilevel"/>
    <w:tmpl w:val="22AA5B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BA3"/>
    <w:rsid w:val="000B540D"/>
    <w:rsid w:val="007C1BA3"/>
    <w:rsid w:val="00E57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888EB0-C537-4FE7-8F57-77FBCD8FC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1BA3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Жаирбаева</dc:creator>
  <cp:keywords/>
  <dc:description/>
  <cp:lastModifiedBy>Гульназ Жаирбаева</cp:lastModifiedBy>
  <cp:revision>1</cp:revision>
  <dcterms:created xsi:type="dcterms:W3CDTF">2020-02-04T05:51:00Z</dcterms:created>
  <dcterms:modified xsi:type="dcterms:W3CDTF">2020-02-04T06:00:00Z</dcterms:modified>
</cp:coreProperties>
</file>